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006"/>
        <w:tblW w:w="13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1274"/>
        <w:gridCol w:w="1274"/>
        <w:gridCol w:w="1273"/>
        <w:gridCol w:w="1274"/>
        <w:gridCol w:w="1274"/>
        <w:gridCol w:w="1274"/>
        <w:gridCol w:w="1274"/>
      </w:tblGrid>
      <w:tr w:rsidR="00011CB6" w:rsidRPr="00AC21D1" w:rsidTr="00011CB6">
        <w:trPr>
          <w:trHeight w:val="878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9F7FEC" w:rsidRDefault="00011CB6" w:rsidP="00011CB6">
            <w:pPr>
              <w:spacing w:after="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F7FEC">
              <w:rPr>
                <w:rFonts w:eastAsiaTheme="minorEastAsia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 xml:space="preserve">Srednja šola in program 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Default="00011CB6" w:rsidP="00011CB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>TOČKE</w:t>
            </w:r>
          </w:p>
          <w:p w:rsidR="00011CB6" w:rsidRPr="00AC21D1" w:rsidRDefault="00011CB6" w:rsidP="00011CB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C21D1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>2015/2016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</w:tcPr>
          <w:p w:rsidR="00011CB6" w:rsidRDefault="00011CB6" w:rsidP="00011CB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</w:pPr>
          </w:p>
          <w:p w:rsidR="00011CB6" w:rsidRPr="00AC21D1" w:rsidRDefault="00011CB6" w:rsidP="00011CB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C21D1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>2016/2017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</w:tcPr>
          <w:p w:rsidR="00011CB6" w:rsidRDefault="00011CB6" w:rsidP="00011CB6">
            <w:pPr>
              <w:spacing w:after="0"/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</w:pPr>
          </w:p>
          <w:p w:rsidR="00011CB6" w:rsidRPr="00AC21D1" w:rsidRDefault="00011CB6" w:rsidP="00011CB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C21D1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>2017/2018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</w:tcPr>
          <w:p w:rsidR="00011CB6" w:rsidRDefault="00011CB6" w:rsidP="00011CB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</w:pPr>
          </w:p>
          <w:p w:rsidR="00011CB6" w:rsidRPr="00AC21D1" w:rsidRDefault="00011CB6" w:rsidP="00011CB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C21D1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>2018/2019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</w:tcPr>
          <w:p w:rsidR="00011CB6" w:rsidRDefault="00011CB6" w:rsidP="00011CB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</w:pPr>
          </w:p>
          <w:p w:rsidR="00011CB6" w:rsidRPr="00AC21D1" w:rsidRDefault="00011CB6" w:rsidP="00011CB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>2019/2020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</w:tcPr>
          <w:p w:rsidR="00011CB6" w:rsidRDefault="00011CB6" w:rsidP="00011CB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</w:pPr>
          </w:p>
          <w:p w:rsidR="00011CB6" w:rsidRPr="00AC21D1" w:rsidRDefault="00011CB6" w:rsidP="00011CB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>2020/2021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</w:tcPr>
          <w:p w:rsidR="00011CB6" w:rsidRDefault="00011CB6" w:rsidP="00011CB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</w:pPr>
          </w:p>
          <w:p w:rsidR="00011CB6" w:rsidRPr="00AC21D1" w:rsidRDefault="00011CB6" w:rsidP="00011CB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Calibri" w:cstheme="minorHAnsi"/>
                <w:b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>2021/2022</w:t>
            </w:r>
          </w:p>
        </w:tc>
      </w:tr>
      <w:tr w:rsidR="00011CB6" w:rsidRPr="00AC21D1" w:rsidTr="00011CB6">
        <w:trPr>
          <w:trHeight w:val="397"/>
        </w:trPr>
        <w:tc>
          <w:tcPr>
            <w:tcW w:w="4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9F7FEC" w:rsidRDefault="00011CB6" w:rsidP="00011CB6">
            <w:pPr>
              <w:spacing w:after="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F7FEC"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>Prva gimnazija Maribor-</w:t>
            </w:r>
            <w:r w:rsidRPr="00133BF8">
              <w:rPr>
                <w:rFonts w:eastAsia="Times New Roman" w:cstheme="minorHAnsi"/>
                <w:bCs/>
                <w:color w:val="E2EFD9" w:themeColor="accent6" w:themeTint="33"/>
                <w:kern w:val="24"/>
                <w:sz w:val="24"/>
                <w:szCs w:val="24"/>
                <w:lang w:eastAsia="sl-SI"/>
              </w:rPr>
              <w:t xml:space="preserve"> </w:t>
            </w:r>
            <w:r w:rsidRPr="00133BF8">
              <w:rPr>
                <w:rFonts w:eastAsia="Times New Roman" w:cstheme="minorHAnsi"/>
                <w:bCs/>
                <w:color w:val="C5E0B3" w:themeColor="accent6" w:themeTint="66"/>
                <w:kern w:val="24"/>
                <w:sz w:val="24"/>
                <w:szCs w:val="24"/>
                <w:lang w:eastAsia="sl-SI"/>
              </w:rPr>
              <w:t>gimnazija</w:t>
            </w:r>
          </w:p>
        </w:tc>
        <w:tc>
          <w:tcPr>
            <w:tcW w:w="12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162</w:t>
            </w:r>
          </w:p>
        </w:tc>
        <w:tc>
          <w:tcPr>
            <w:tcW w:w="12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157</w:t>
            </w:r>
          </w:p>
        </w:tc>
        <w:tc>
          <w:tcPr>
            <w:tcW w:w="12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153+</w:t>
            </w:r>
          </w:p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NPZ 89</w:t>
            </w:r>
          </w:p>
        </w:tc>
        <w:tc>
          <w:tcPr>
            <w:tcW w:w="12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159</w:t>
            </w:r>
          </w:p>
        </w:tc>
        <w:tc>
          <w:tcPr>
            <w:tcW w:w="12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011CB6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dark1"/>
                <w:kern w:val="24"/>
                <w:lang w:eastAsia="sl-SI"/>
              </w:rPr>
            </w:pPr>
            <w:r w:rsidRPr="00011CB6">
              <w:rPr>
                <w:rFonts w:ascii="Calibri" w:eastAsia="Calibri" w:hAnsi="Calibri" w:cs="Calibri"/>
                <w:b/>
                <w:color w:val="000000" w:themeColor="dark1"/>
                <w:kern w:val="24"/>
                <w:lang w:eastAsia="sl-SI"/>
              </w:rPr>
              <w:t>165+</w:t>
            </w:r>
          </w:p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11CB6">
              <w:rPr>
                <w:rFonts w:ascii="Calibri" w:eastAsia="Calibri" w:hAnsi="Calibri" w:cs="Calibri"/>
                <w:b/>
                <w:color w:val="000000" w:themeColor="dark1"/>
                <w:kern w:val="24"/>
                <w:lang w:eastAsia="sl-SI"/>
              </w:rPr>
              <w:t>OP 43</w:t>
            </w:r>
          </w:p>
        </w:tc>
      </w:tr>
      <w:tr w:rsidR="00011CB6" w:rsidRPr="00AC21D1" w:rsidTr="00011CB6">
        <w:trPr>
          <w:trHeight w:val="39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9F7FEC" w:rsidRDefault="00011CB6" w:rsidP="00011CB6">
            <w:pPr>
              <w:spacing w:after="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F7FEC"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>Prva gimnazija Maribor-</w:t>
            </w:r>
            <w:r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 xml:space="preserve"> </w:t>
            </w:r>
            <w:r w:rsidRPr="00133BF8">
              <w:rPr>
                <w:rFonts w:eastAsia="Times New Roman" w:cstheme="minorHAnsi"/>
                <w:bCs/>
                <w:color w:val="C5E0B3" w:themeColor="accent6" w:themeTint="66"/>
                <w:kern w:val="24"/>
                <w:sz w:val="24"/>
                <w:szCs w:val="24"/>
                <w:lang w:eastAsia="sl-SI"/>
              </w:rPr>
              <w:t>klasična gimnazija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159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154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011CB6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011CB6">
              <w:rPr>
                <w:rFonts w:ascii="Calibri" w:eastAsia="Calibri" w:hAnsi="Calibri" w:cs="Calibri"/>
                <w:b/>
                <w:color w:val="000000" w:themeColor="dark1"/>
                <w:kern w:val="24"/>
                <w:lang w:eastAsia="sl-SI"/>
              </w:rPr>
              <w:t>157</w:t>
            </w:r>
          </w:p>
        </w:tc>
      </w:tr>
      <w:tr w:rsidR="00011CB6" w:rsidRPr="00AC21D1" w:rsidTr="00011CB6">
        <w:trPr>
          <w:trHeight w:val="39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9F7FEC" w:rsidRDefault="00011CB6" w:rsidP="00011CB6">
            <w:pPr>
              <w:spacing w:after="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F7FEC"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 xml:space="preserve">II. gimnazija- </w:t>
            </w:r>
            <w:r w:rsidRPr="005D05A0">
              <w:rPr>
                <w:rFonts w:eastAsia="Times New Roman" w:cstheme="minorHAnsi"/>
                <w:bCs/>
                <w:color w:val="BDD6EE" w:themeColor="accent1" w:themeTint="66"/>
                <w:kern w:val="24"/>
                <w:sz w:val="24"/>
                <w:szCs w:val="24"/>
                <w:lang w:eastAsia="sl-SI"/>
              </w:rPr>
              <w:t>gimnazija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171+NPZ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168+</w:t>
            </w:r>
          </w:p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NPZ 148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172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169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169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011CB6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011CB6">
              <w:rPr>
                <w:rFonts w:ascii="Calibri" w:eastAsia="Times New Roman" w:hAnsi="Calibri" w:cs="Calibri"/>
                <w:b/>
                <w:color w:val="000000" w:themeColor="dark1"/>
                <w:kern w:val="24"/>
                <w:lang w:eastAsia="sl-SI"/>
              </w:rPr>
              <w:t>171</w:t>
            </w:r>
          </w:p>
        </w:tc>
      </w:tr>
      <w:tr w:rsidR="00011CB6" w:rsidRPr="00AC21D1" w:rsidTr="00011CB6">
        <w:trPr>
          <w:trHeight w:val="39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9F7FEC" w:rsidRDefault="00011CB6" w:rsidP="00011CB6">
            <w:pPr>
              <w:spacing w:after="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F7FEC"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>II. gimnazija</w:t>
            </w:r>
            <w:r w:rsidRPr="005D05A0">
              <w:rPr>
                <w:rFonts w:eastAsia="Times New Roman" w:cstheme="minorHAnsi"/>
                <w:bCs/>
                <w:color w:val="FFFFFF" w:themeColor="background1"/>
                <w:kern w:val="24"/>
                <w:sz w:val="24"/>
                <w:szCs w:val="24"/>
                <w:lang w:eastAsia="sl-SI"/>
              </w:rPr>
              <w:t>-</w:t>
            </w:r>
            <w:r>
              <w:rPr>
                <w:rFonts w:eastAsia="Times New Roman" w:cstheme="minorHAnsi"/>
                <w:bCs/>
                <w:color w:val="BDD6EE" w:themeColor="accent1" w:themeTint="66"/>
                <w:kern w:val="24"/>
                <w:sz w:val="24"/>
                <w:szCs w:val="24"/>
                <w:lang w:eastAsia="sl-SI"/>
              </w:rPr>
              <w:t xml:space="preserve"> </w:t>
            </w:r>
            <w:r w:rsidRPr="005D05A0">
              <w:rPr>
                <w:rFonts w:eastAsia="Times New Roman" w:cstheme="minorHAnsi"/>
                <w:bCs/>
                <w:color w:val="BDD6EE" w:themeColor="accent1" w:themeTint="66"/>
                <w:kern w:val="24"/>
                <w:sz w:val="24"/>
                <w:szCs w:val="24"/>
                <w:lang w:eastAsia="sl-SI"/>
              </w:rPr>
              <w:t>športni oddelek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color w:val="000000" w:themeColor="dark1"/>
                <w:kern w:val="24"/>
                <w:lang w:eastAsia="sl-SI"/>
              </w:rPr>
              <w:t>180+NPZ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179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177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181+</w:t>
            </w:r>
          </w:p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NPZ 160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181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</w:tr>
      <w:tr w:rsidR="00011CB6" w:rsidRPr="00AC21D1" w:rsidTr="00011CB6">
        <w:trPr>
          <w:trHeight w:val="39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9F7FEC" w:rsidRDefault="00011CB6" w:rsidP="00011CB6">
            <w:pPr>
              <w:spacing w:after="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F7FEC"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>III. gimnazija-</w:t>
            </w:r>
            <w:r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 xml:space="preserve"> </w:t>
            </w:r>
            <w:r w:rsidRPr="00133BF8">
              <w:rPr>
                <w:rFonts w:eastAsia="Times New Roman" w:cstheme="minorHAnsi"/>
                <w:bCs/>
                <w:color w:val="F0BBF1"/>
                <w:kern w:val="24"/>
                <w:sz w:val="24"/>
                <w:szCs w:val="24"/>
                <w:lang w:eastAsia="sl-SI"/>
              </w:rPr>
              <w:t>predšolska vzgoja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120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122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130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011CB6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011CB6">
              <w:rPr>
                <w:rFonts w:ascii="Calibri" w:eastAsia="Calibri" w:hAnsi="Calibri" w:cs="Calibri"/>
                <w:b/>
                <w:color w:val="000000" w:themeColor="dark1"/>
                <w:kern w:val="24"/>
                <w:lang w:eastAsia="sl-SI"/>
              </w:rPr>
              <w:t>135</w:t>
            </w:r>
          </w:p>
        </w:tc>
      </w:tr>
      <w:tr w:rsidR="00011CB6" w:rsidRPr="00AC21D1" w:rsidTr="00011CB6">
        <w:trPr>
          <w:trHeight w:val="39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11CB6" w:rsidRPr="009F7FEC" w:rsidRDefault="00011CB6" w:rsidP="00011CB6">
            <w:pPr>
              <w:spacing w:after="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>III. gimnazija</w:t>
            </w:r>
            <w:r w:rsidRPr="009F7FEC"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 xml:space="preserve">- </w:t>
            </w:r>
            <w:r w:rsidRPr="00133BF8">
              <w:rPr>
                <w:rFonts w:eastAsia="Times New Roman" w:cstheme="minorHAnsi"/>
                <w:bCs/>
                <w:color w:val="F0BBF1"/>
                <w:kern w:val="24"/>
                <w:sz w:val="24"/>
                <w:szCs w:val="24"/>
                <w:lang w:eastAsia="sl-SI"/>
              </w:rPr>
              <w:t>gimnazija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158+</w:t>
            </w:r>
          </w:p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NPZ 94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133</w:t>
            </w:r>
          </w:p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011CB6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dark1"/>
                <w:kern w:val="24"/>
                <w:lang w:eastAsia="sl-SI"/>
              </w:rPr>
            </w:pPr>
            <w:r w:rsidRPr="00011CB6">
              <w:rPr>
                <w:rFonts w:ascii="Calibri" w:eastAsia="Calibri" w:hAnsi="Calibri" w:cs="Calibri"/>
                <w:b/>
                <w:color w:val="000000" w:themeColor="dark1"/>
                <w:kern w:val="24"/>
                <w:lang w:eastAsia="sl-SI"/>
              </w:rPr>
              <w:t>146+</w:t>
            </w:r>
          </w:p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11CB6">
              <w:rPr>
                <w:rFonts w:ascii="Calibri" w:eastAsia="Calibri" w:hAnsi="Calibri" w:cs="Calibri"/>
                <w:b/>
                <w:color w:val="000000" w:themeColor="dark1"/>
                <w:kern w:val="24"/>
                <w:lang w:eastAsia="sl-SI"/>
              </w:rPr>
              <w:t>OP</w:t>
            </w:r>
            <w:r>
              <w:rPr>
                <w:rFonts w:ascii="Calibri" w:eastAsia="Calibri" w:hAnsi="Calibri" w:cs="Calibri"/>
                <w:b/>
                <w:color w:val="000000" w:themeColor="dark1"/>
                <w:kern w:val="24"/>
                <w:lang w:eastAsia="sl-SI"/>
              </w:rPr>
              <w:t xml:space="preserve"> </w:t>
            </w:r>
            <w:r w:rsidRPr="00011CB6">
              <w:rPr>
                <w:rFonts w:ascii="Calibri" w:eastAsia="Calibri" w:hAnsi="Calibri" w:cs="Calibri"/>
                <w:b/>
                <w:color w:val="000000" w:themeColor="dark1"/>
                <w:kern w:val="24"/>
                <w:lang w:eastAsia="sl-SI"/>
              </w:rPr>
              <w:t>32</w:t>
            </w:r>
          </w:p>
        </w:tc>
      </w:tr>
      <w:tr w:rsidR="00011CB6" w:rsidRPr="00AC21D1" w:rsidTr="00011CB6">
        <w:trPr>
          <w:trHeight w:val="39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11CB6" w:rsidRPr="009F7FEC" w:rsidRDefault="00011CB6" w:rsidP="00011CB6">
            <w:pPr>
              <w:spacing w:after="0"/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 xml:space="preserve">III. gimnazija – </w:t>
            </w:r>
            <w:r w:rsidRPr="00133BF8">
              <w:rPr>
                <w:rFonts w:eastAsia="Times New Roman" w:cstheme="minorHAnsi"/>
                <w:bCs/>
                <w:color w:val="F0BBF1"/>
                <w:kern w:val="24"/>
                <w:sz w:val="24"/>
                <w:szCs w:val="24"/>
                <w:lang w:eastAsia="sl-SI"/>
              </w:rPr>
              <w:t>športni oddelek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170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011CB6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dark1"/>
                <w:kern w:val="24"/>
                <w:lang w:eastAsia="sl-SI"/>
              </w:rPr>
            </w:pPr>
            <w:r w:rsidRPr="00011CB6">
              <w:rPr>
                <w:rFonts w:ascii="Calibri" w:eastAsia="Calibri" w:hAnsi="Calibri" w:cs="Calibri"/>
                <w:b/>
                <w:color w:val="000000" w:themeColor="dark1"/>
                <w:kern w:val="24"/>
                <w:lang w:eastAsia="sl-SI"/>
              </w:rPr>
              <w:t>167</w:t>
            </w:r>
          </w:p>
        </w:tc>
      </w:tr>
      <w:tr w:rsidR="00011CB6" w:rsidRPr="00AC21D1" w:rsidTr="00011CB6">
        <w:trPr>
          <w:trHeight w:val="39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Default="00011CB6" w:rsidP="00011CB6">
            <w:pPr>
              <w:spacing w:after="0"/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</w:pPr>
            <w:r w:rsidRPr="009F7FEC"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>Srednja zdravstvena in kozmetična šola Maribor-</w:t>
            </w:r>
            <w:r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 xml:space="preserve"> </w:t>
            </w:r>
          </w:p>
          <w:p w:rsidR="00011CB6" w:rsidRPr="009F7FEC" w:rsidRDefault="00011CB6" w:rsidP="00011CB6">
            <w:pPr>
              <w:spacing w:after="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F7FEC">
              <w:rPr>
                <w:rFonts w:eastAsia="Times New Roman" w:cstheme="minorHAnsi"/>
                <w:bCs/>
                <w:color w:val="F4B083" w:themeColor="accent2" w:themeTint="99"/>
                <w:kern w:val="24"/>
                <w:sz w:val="24"/>
                <w:szCs w:val="24"/>
                <w:lang w:eastAsia="sl-SI"/>
              </w:rPr>
              <w:t>bolničar-negovalec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123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102+</w:t>
            </w:r>
          </w:p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NPZ 53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102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011CB6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011CB6">
              <w:rPr>
                <w:rFonts w:ascii="Calibri" w:eastAsia="Calibri" w:hAnsi="Calibri" w:cs="Calibri"/>
                <w:b/>
                <w:color w:val="000000" w:themeColor="dark1"/>
                <w:kern w:val="24"/>
                <w:lang w:eastAsia="sl-SI"/>
              </w:rPr>
              <w:t>111</w:t>
            </w:r>
          </w:p>
        </w:tc>
      </w:tr>
      <w:tr w:rsidR="00011CB6" w:rsidRPr="00AC21D1" w:rsidTr="00011CB6">
        <w:trPr>
          <w:trHeight w:val="39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9F7FEC" w:rsidRDefault="00011CB6" w:rsidP="00011CB6">
            <w:pPr>
              <w:spacing w:after="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F7FEC"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>Srednja zdravstvena in kozmetična šola Maribor-</w:t>
            </w:r>
            <w:r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 xml:space="preserve"> </w:t>
            </w:r>
            <w:r w:rsidRPr="009F7FEC">
              <w:rPr>
                <w:rFonts w:eastAsia="Times New Roman" w:cstheme="minorHAnsi"/>
                <w:bCs/>
                <w:color w:val="F4B083" w:themeColor="accent2" w:themeTint="99"/>
                <w:kern w:val="24"/>
                <w:sz w:val="24"/>
                <w:szCs w:val="24"/>
                <w:lang w:eastAsia="sl-SI"/>
              </w:rPr>
              <w:t>zdravstvena nega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145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111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136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124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011CB6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011CB6">
              <w:rPr>
                <w:rFonts w:ascii="Calibri" w:eastAsia="Calibri" w:hAnsi="Calibri" w:cs="Calibri"/>
                <w:b/>
                <w:color w:val="000000" w:themeColor="dark1"/>
                <w:kern w:val="24"/>
                <w:lang w:eastAsia="sl-SI"/>
              </w:rPr>
              <w:t>137</w:t>
            </w:r>
          </w:p>
        </w:tc>
      </w:tr>
      <w:tr w:rsidR="00011CB6" w:rsidRPr="00AC21D1" w:rsidTr="00011CB6">
        <w:trPr>
          <w:trHeight w:val="39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9F7FEC" w:rsidRDefault="00011CB6" w:rsidP="00011CB6">
            <w:pPr>
              <w:spacing w:after="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F7FEC"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>Srednja zdravstvena in kozmetična šola Maribor-</w:t>
            </w:r>
            <w:r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 xml:space="preserve"> </w:t>
            </w:r>
            <w:r w:rsidRPr="009F7FEC">
              <w:rPr>
                <w:rFonts w:eastAsia="Times New Roman" w:cstheme="minorHAnsi"/>
                <w:bCs/>
                <w:color w:val="F4B083" w:themeColor="accent2" w:themeTint="99"/>
                <w:kern w:val="24"/>
                <w:sz w:val="24"/>
                <w:szCs w:val="24"/>
                <w:lang w:eastAsia="sl-SI"/>
              </w:rPr>
              <w:t>kozmetični tehnik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142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139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150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148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145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011CB6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011CB6">
              <w:rPr>
                <w:rFonts w:ascii="Calibri" w:eastAsia="Times New Roman" w:hAnsi="Calibri" w:cs="Calibri"/>
                <w:b/>
                <w:color w:val="000000" w:themeColor="dark1"/>
                <w:kern w:val="24"/>
                <w:lang w:eastAsia="sl-SI"/>
              </w:rPr>
              <w:t>159</w:t>
            </w:r>
          </w:p>
        </w:tc>
      </w:tr>
      <w:tr w:rsidR="00011CB6" w:rsidRPr="00AC21D1" w:rsidTr="00011CB6">
        <w:trPr>
          <w:trHeight w:val="39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9F7FEC" w:rsidRDefault="00011CB6" w:rsidP="00011CB6">
            <w:pPr>
              <w:spacing w:after="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F7FEC"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>Srednja šola za oblikovanje-</w:t>
            </w:r>
            <w:r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 xml:space="preserve"> </w:t>
            </w:r>
            <w:r w:rsidRPr="009F7FEC">
              <w:rPr>
                <w:rFonts w:eastAsia="Times New Roman" w:cstheme="minorHAnsi"/>
                <w:bCs/>
                <w:color w:val="FFC000"/>
                <w:kern w:val="24"/>
                <w:sz w:val="24"/>
                <w:szCs w:val="24"/>
                <w:lang w:eastAsia="sl-SI"/>
              </w:rPr>
              <w:t>medijski tehnik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color w:val="000000" w:themeColor="dark1"/>
                <w:kern w:val="24"/>
                <w:lang w:eastAsia="sl-SI"/>
              </w:rPr>
              <w:t>110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119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125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132+</w:t>
            </w:r>
          </w:p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NPZ 113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120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133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011CB6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011CB6">
              <w:rPr>
                <w:rFonts w:ascii="Calibri" w:eastAsia="Calibri" w:hAnsi="Calibri" w:cs="Calibri"/>
                <w:b/>
                <w:color w:val="000000" w:themeColor="dark1"/>
                <w:kern w:val="24"/>
                <w:lang w:eastAsia="sl-SI"/>
              </w:rPr>
              <w:t>140</w:t>
            </w:r>
          </w:p>
        </w:tc>
      </w:tr>
      <w:tr w:rsidR="00011CB6" w:rsidRPr="00AC21D1" w:rsidTr="00011CB6">
        <w:trPr>
          <w:trHeight w:val="39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9F7FEC" w:rsidRDefault="00011CB6" w:rsidP="00011CB6">
            <w:pPr>
              <w:spacing w:after="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F7FEC"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>Srednja šola za oblikovanje-</w:t>
            </w:r>
            <w:r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 xml:space="preserve"> </w:t>
            </w:r>
            <w:r w:rsidRPr="009F7FEC">
              <w:rPr>
                <w:rFonts w:eastAsia="Times New Roman" w:cstheme="minorHAnsi"/>
                <w:bCs/>
                <w:color w:val="FFC000"/>
                <w:kern w:val="24"/>
                <w:sz w:val="24"/>
                <w:szCs w:val="24"/>
                <w:lang w:eastAsia="sl-SI"/>
              </w:rPr>
              <w:t>tehnik oblikovanja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color w:val="000000" w:themeColor="dark1"/>
                <w:kern w:val="24"/>
                <w:lang w:eastAsia="sl-SI"/>
              </w:rPr>
              <w:t>126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118+</w:t>
            </w:r>
          </w:p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NPZ 117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133+</w:t>
            </w:r>
          </w:p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NPZ 118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134+</w:t>
            </w:r>
          </w:p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NPZ 74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129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130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011CB6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011CB6">
              <w:rPr>
                <w:rFonts w:ascii="Calibri" w:eastAsia="Calibri" w:hAnsi="Calibri" w:cs="Calibri"/>
                <w:b/>
                <w:color w:val="000000" w:themeColor="dark1"/>
                <w:kern w:val="24"/>
                <w:lang w:eastAsia="sl-SI"/>
              </w:rPr>
              <w:t>141</w:t>
            </w:r>
          </w:p>
        </w:tc>
      </w:tr>
      <w:tr w:rsidR="00011CB6" w:rsidRPr="00AC21D1" w:rsidTr="00011CB6">
        <w:trPr>
          <w:trHeight w:val="39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9F7FEC" w:rsidRDefault="00011CB6" w:rsidP="00011CB6">
            <w:pPr>
              <w:spacing w:after="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F7FEC"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>Srednja šola za oblikovanje-</w:t>
            </w:r>
            <w:r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 xml:space="preserve"> </w:t>
            </w:r>
            <w:r w:rsidRPr="009F7FEC">
              <w:rPr>
                <w:rFonts w:eastAsia="Times New Roman" w:cstheme="minorHAnsi"/>
                <w:bCs/>
                <w:color w:val="FFC000"/>
                <w:kern w:val="24"/>
                <w:sz w:val="24"/>
                <w:szCs w:val="24"/>
                <w:lang w:eastAsia="sl-SI"/>
              </w:rPr>
              <w:t>frizer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94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103+</w:t>
            </w:r>
          </w:p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NPZ</w:t>
            </w:r>
          </w:p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lastRenderedPageBreak/>
              <w:t>46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lastRenderedPageBreak/>
              <w:t>109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95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108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011CB6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011CB6">
              <w:rPr>
                <w:rFonts w:ascii="Calibri" w:eastAsia="Times New Roman" w:hAnsi="Calibri" w:cs="Calibri"/>
                <w:b/>
                <w:color w:val="000000" w:themeColor="dark1"/>
                <w:kern w:val="24"/>
                <w:lang w:eastAsia="sl-SI"/>
              </w:rPr>
              <w:t>102</w:t>
            </w:r>
          </w:p>
        </w:tc>
      </w:tr>
      <w:tr w:rsidR="00011CB6" w:rsidRPr="00AC21D1" w:rsidTr="00011CB6">
        <w:trPr>
          <w:trHeight w:val="39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9F7FEC" w:rsidRDefault="00011CB6" w:rsidP="00011CB6">
            <w:pPr>
              <w:spacing w:after="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F7FEC"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>Biotehniška šola Maribor-</w:t>
            </w:r>
            <w:r>
              <w:rPr>
                <w:rFonts w:eastAsia="Times New Roman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 xml:space="preserve"> </w:t>
            </w:r>
            <w:r w:rsidRPr="00133BF8">
              <w:rPr>
                <w:rFonts w:eastAsia="Times New Roman" w:cstheme="minorHAnsi"/>
                <w:bCs/>
                <w:color w:val="34CCF0"/>
                <w:kern w:val="24"/>
                <w:sz w:val="24"/>
                <w:szCs w:val="24"/>
                <w:lang w:eastAsia="sl-SI"/>
              </w:rPr>
              <w:t>veterinarski tehnik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126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117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011CB6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011CB6">
              <w:rPr>
                <w:rFonts w:ascii="Calibri" w:eastAsia="Times New Roman" w:hAnsi="Calibri" w:cs="Calibri"/>
                <w:b/>
                <w:color w:val="000000" w:themeColor="dark1"/>
                <w:kern w:val="24"/>
                <w:lang w:eastAsia="sl-SI"/>
              </w:rPr>
              <w:t>115</w:t>
            </w:r>
          </w:p>
        </w:tc>
      </w:tr>
      <w:tr w:rsidR="00011CB6" w:rsidRPr="00AC21D1" w:rsidTr="00011CB6">
        <w:trPr>
          <w:trHeight w:val="39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11CB6" w:rsidRPr="009F7FEC" w:rsidRDefault="00011CB6" w:rsidP="00011CB6">
            <w:pPr>
              <w:spacing w:after="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F7FEC">
              <w:rPr>
                <w:rFonts w:eastAsia="Calibri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 xml:space="preserve">Srednja elektro-računalniška šola- </w:t>
            </w:r>
            <w:r>
              <w:rPr>
                <w:rFonts w:eastAsia="Calibri" w:cstheme="minorHAnsi"/>
                <w:bCs/>
                <w:color w:val="ACB9CA" w:themeColor="text2" w:themeTint="66"/>
                <w:kern w:val="24"/>
                <w:sz w:val="24"/>
                <w:szCs w:val="24"/>
                <w:lang w:eastAsia="sl-SI"/>
              </w:rPr>
              <w:t>elektrikar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99+NPZ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95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101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103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98</w:t>
            </w:r>
          </w:p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OP 25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</w:tr>
      <w:tr w:rsidR="00011CB6" w:rsidRPr="00AC21D1" w:rsidTr="00011CB6">
        <w:trPr>
          <w:trHeight w:val="39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9F7FEC" w:rsidRDefault="00011CB6" w:rsidP="00011CB6">
            <w:pPr>
              <w:spacing w:after="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F7FEC">
              <w:rPr>
                <w:rFonts w:eastAsia="Calibri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 xml:space="preserve">Srednja elektro-računalniška šola- </w:t>
            </w:r>
            <w:r w:rsidRPr="009F7FEC">
              <w:rPr>
                <w:rFonts w:eastAsia="Calibri" w:cstheme="minorHAnsi"/>
                <w:bCs/>
                <w:color w:val="ACB9CA" w:themeColor="text2" w:themeTint="66"/>
                <w:kern w:val="24"/>
                <w:sz w:val="24"/>
                <w:szCs w:val="24"/>
                <w:lang w:eastAsia="sl-SI"/>
              </w:rPr>
              <w:t>računalnikar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99+NPZ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95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101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103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115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011CB6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011CB6">
              <w:rPr>
                <w:rFonts w:ascii="Calibri" w:eastAsia="Calibri" w:hAnsi="Calibri" w:cs="Calibri"/>
                <w:b/>
                <w:color w:val="000000" w:themeColor="dark1"/>
                <w:kern w:val="24"/>
                <w:lang w:eastAsia="sl-SI"/>
              </w:rPr>
              <w:t>108</w:t>
            </w:r>
          </w:p>
        </w:tc>
      </w:tr>
      <w:tr w:rsidR="00011CB6" w:rsidRPr="00AC21D1" w:rsidTr="00011CB6">
        <w:trPr>
          <w:trHeight w:val="39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11CB6" w:rsidRPr="009F7FEC" w:rsidRDefault="00011CB6" w:rsidP="00011CB6">
            <w:pPr>
              <w:spacing w:after="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F7FEC">
              <w:rPr>
                <w:rFonts w:eastAsia="Calibri" w:cstheme="minorHAnsi"/>
                <w:bCs/>
                <w:color w:val="FFFFFF" w:themeColor="light1"/>
                <w:kern w:val="24"/>
                <w:sz w:val="24"/>
                <w:szCs w:val="24"/>
                <w:lang w:eastAsia="sl-SI"/>
              </w:rPr>
              <w:t xml:space="preserve">Srednja elektro-računalniška šola- </w:t>
            </w:r>
            <w:r w:rsidRPr="009F7FEC">
              <w:rPr>
                <w:rFonts w:eastAsia="Calibri" w:cstheme="minorHAnsi"/>
                <w:bCs/>
                <w:color w:val="ACB9CA" w:themeColor="text2" w:themeTint="66"/>
                <w:kern w:val="24"/>
                <w:sz w:val="24"/>
                <w:szCs w:val="24"/>
                <w:lang w:eastAsia="sl-SI"/>
              </w:rPr>
              <w:t>tehnik računalništva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115+</w:t>
            </w:r>
          </w:p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NPZ 55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132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</w:tcPr>
          <w:p w:rsidR="00011CB6" w:rsidRPr="00011CB6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dark1"/>
                <w:kern w:val="24"/>
                <w:lang w:eastAsia="sl-SI"/>
              </w:rPr>
            </w:pPr>
            <w:r w:rsidRPr="00011CB6">
              <w:rPr>
                <w:rFonts w:ascii="Calibri" w:eastAsia="Calibri" w:hAnsi="Calibri" w:cs="Calibri"/>
                <w:b/>
                <w:color w:val="000000" w:themeColor="dark1"/>
                <w:kern w:val="24"/>
                <w:lang w:eastAsia="sl-SI"/>
              </w:rPr>
              <w:t>123</w:t>
            </w:r>
          </w:p>
        </w:tc>
      </w:tr>
      <w:tr w:rsidR="00011CB6" w:rsidRPr="00AC21D1" w:rsidTr="00011CB6">
        <w:trPr>
          <w:trHeight w:val="39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9F7FEC" w:rsidRDefault="00011CB6" w:rsidP="00011CB6">
            <w:pPr>
              <w:spacing w:after="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 w:rsidRPr="009F7FEC">
              <w:rPr>
                <w:rFonts w:eastAsia="Calibri" w:cstheme="minorHAnsi"/>
                <w:bCs/>
                <w:color w:val="FFFFFF" w:themeColor="background1"/>
                <w:kern w:val="24"/>
                <w:sz w:val="24"/>
                <w:szCs w:val="24"/>
                <w:lang w:eastAsia="sl-SI"/>
              </w:rPr>
              <w:t>Konzervatorij</w:t>
            </w:r>
            <w:proofErr w:type="spellEnd"/>
            <w:r w:rsidRPr="009F7FEC">
              <w:rPr>
                <w:rFonts w:eastAsia="Calibri" w:cstheme="minorHAnsi"/>
                <w:bCs/>
                <w:color w:val="FFFFFF" w:themeColor="background1"/>
                <w:kern w:val="24"/>
                <w:sz w:val="24"/>
                <w:szCs w:val="24"/>
                <w:lang w:eastAsia="sl-SI"/>
              </w:rPr>
              <w:t xml:space="preserve"> za glasbo in balet- </w:t>
            </w:r>
            <w:r w:rsidRPr="009F7FEC">
              <w:rPr>
                <w:rFonts w:eastAsia="Calibri" w:cstheme="minorHAnsi"/>
                <w:bCs/>
                <w:color w:val="A8D08D" w:themeColor="accent6" w:themeTint="99"/>
                <w:kern w:val="24"/>
                <w:sz w:val="24"/>
                <w:szCs w:val="24"/>
                <w:lang w:eastAsia="sl-SI"/>
              </w:rPr>
              <w:t>umetniška gimnazija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127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159/162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157/159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33BF8">
              <w:rPr>
                <w:rFonts w:ascii="Calibri" w:eastAsia="Times New Roman" w:hAnsi="Calibri" w:cs="Calibri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</w:tr>
      <w:tr w:rsidR="00011CB6" w:rsidRPr="00AC21D1" w:rsidTr="00011CB6">
        <w:trPr>
          <w:trHeight w:val="39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11CB6" w:rsidRPr="009F7FEC" w:rsidRDefault="00011CB6" w:rsidP="00011CB6">
            <w:pPr>
              <w:spacing w:after="0"/>
              <w:rPr>
                <w:rFonts w:eastAsia="Calibri" w:cstheme="minorHAnsi"/>
                <w:bCs/>
                <w:color w:val="FFFFFF" w:themeColor="background1"/>
                <w:kern w:val="24"/>
                <w:sz w:val="24"/>
                <w:szCs w:val="24"/>
                <w:lang w:eastAsia="sl-SI"/>
              </w:rPr>
            </w:pPr>
            <w:r>
              <w:rPr>
                <w:rFonts w:eastAsia="Calibri" w:cstheme="minorHAnsi"/>
                <w:bCs/>
                <w:color w:val="FFFFFF" w:themeColor="background1"/>
                <w:kern w:val="24"/>
                <w:sz w:val="24"/>
                <w:szCs w:val="24"/>
                <w:lang w:eastAsia="sl-SI"/>
              </w:rPr>
              <w:t>Tehniški šolski center-</w:t>
            </w:r>
            <w:r w:rsidRPr="009F7FEC">
              <w:rPr>
                <w:rFonts w:eastAsia="Calibri" w:cstheme="minorHAnsi"/>
                <w:bCs/>
                <w:color w:val="FFFFFF" w:themeColor="background1"/>
                <w:kern w:val="24"/>
                <w:sz w:val="24"/>
                <w:szCs w:val="24"/>
                <w:lang w:eastAsia="sl-SI"/>
              </w:rPr>
              <w:t xml:space="preserve"> </w:t>
            </w:r>
            <w:r w:rsidRPr="005D05A0">
              <w:rPr>
                <w:rFonts w:eastAsia="Calibri" w:cstheme="minorHAnsi"/>
                <w:bCs/>
                <w:color w:val="9CC2E5" w:themeColor="accent1" w:themeTint="99"/>
                <w:kern w:val="24"/>
                <w:sz w:val="24"/>
                <w:szCs w:val="24"/>
                <w:lang w:eastAsia="sl-SI"/>
              </w:rPr>
              <w:t xml:space="preserve">tehnik </w:t>
            </w:r>
            <w:proofErr w:type="spellStart"/>
            <w:r w:rsidRPr="005D05A0">
              <w:rPr>
                <w:rFonts w:eastAsia="Calibri" w:cstheme="minorHAnsi"/>
                <w:bCs/>
                <w:color w:val="9CC2E5" w:themeColor="accent1" w:themeTint="99"/>
                <w:kern w:val="24"/>
                <w:sz w:val="24"/>
                <w:szCs w:val="24"/>
                <w:lang w:eastAsia="sl-SI"/>
              </w:rPr>
              <w:t>mehatronike</w:t>
            </w:r>
            <w:proofErr w:type="spellEnd"/>
            <w:r w:rsidRPr="005D05A0">
              <w:rPr>
                <w:rFonts w:eastAsia="Calibri" w:cstheme="minorHAnsi"/>
                <w:bCs/>
                <w:color w:val="9CC2E5" w:themeColor="accent1" w:themeTint="99"/>
                <w:kern w:val="24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109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</w:tr>
      <w:tr w:rsidR="00011CB6" w:rsidRPr="00AC21D1" w:rsidTr="00011CB6">
        <w:trPr>
          <w:trHeight w:val="39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11CB6" w:rsidRPr="009F7FEC" w:rsidRDefault="00011CB6" w:rsidP="00011CB6">
            <w:pPr>
              <w:spacing w:after="0"/>
              <w:rPr>
                <w:rFonts w:eastAsia="Calibri" w:cstheme="minorHAnsi"/>
                <w:bCs/>
                <w:color w:val="FFFFFF" w:themeColor="background1"/>
                <w:kern w:val="24"/>
                <w:sz w:val="24"/>
                <w:szCs w:val="24"/>
                <w:lang w:eastAsia="sl-SI"/>
              </w:rPr>
            </w:pPr>
            <w:r w:rsidRPr="009F7FEC">
              <w:rPr>
                <w:rFonts w:eastAsia="Calibri" w:cstheme="minorHAnsi"/>
                <w:bCs/>
                <w:color w:val="FFFFFF" w:themeColor="background1"/>
                <w:kern w:val="24"/>
                <w:sz w:val="24"/>
                <w:szCs w:val="24"/>
                <w:lang w:eastAsia="sl-SI"/>
              </w:rPr>
              <w:t xml:space="preserve">Srednja gradbena šola in gimnazija- </w:t>
            </w:r>
            <w:r w:rsidRPr="009F7FEC">
              <w:rPr>
                <w:rFonts w:eastAsia="Calibri" w:cstheme="minorHAnsi"/>
                <w:bCs/>
                <w:color w:val="FFD966" w:themeColor="accent4" w:themeTint="99"/>
                <w:kern w:val="24"/>
                <w:sz w:val="24"/>
                <w:szCs w:val="24"/>
                <w:lang w:eastAsia="sl-SI"/>
              </w:rPr>
              <w:t>tehniška gimnazija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135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</w:tr>
      <w:tr w:rsidR="00011CB6" w:rsidRPr="00AC21D1" w:rsidTr="00011CB6">
        <w:trPr>
          <w:trHeight w:val="39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11CB6" w:rsidRPr="009F7FEC" w:rsidRDefault="00011CB6" w:rsidP="00011CB6">
            <w:pPr>
              <w:spacing w:after="0"/>
              <w:rPr>
                <w:rFonts w:eastAsia="Calibri" w:cstheme="minorHAnsi"/>
                <w:bCs/>
                <w:color w:val="FFFFFF" w:themeColor="background1"/>
                <w:kern w:val="24"/>
                <w:sz w:val="24"/>
                <w:szCs w:val="24"/>
                <w:lang w:eastAsia="sl-SI"/>
              </w:rPr>
            </w:pPr>
            <w:r w:rsidRPr="009F7FEC">
              <w:rPr>
                <w:rFonts w:eastAsia="Calibri" w:cstheme="minorHAnsi"/>
                <w:bCs/>
                <w:color w:val="FFFFFF" w:themeColor="background1"/>
                <w:kern w:val="24"/>
                <w:sz w:val="24"/>
                <w:szCs w:val="24"/>
                <w:lang w:eastAsia="sl-SI"/>
              </w:rPr>
              <w:t xml:space="preserve">Srednja ekonomska šola- </w:t>
            </w:r>
            <w:r w:rsidRPr="00133BF8">
              <w:rPr>
                <w:rFonts w:eastAsia="Calibri" w:cstheme="minorHAnsi"/>
                <w:bCs/>
                <w:color w:val="F0BBF1"/>
                <w:kern w:val="24"/>
                <w:sz w:val="24"/>
                <w:szCs w:val="24"/>
                <w:lang w:eastAsia="sl-SI"/>
              </w:rPr>
              <w:t>ekonomski tehnik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108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133BF8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</w:pPr>
            <w:r w:rsidRPr="00133BF8">
              <w:rPr>
                <w:rFonts w:ascii="Calibri" w:eastAsia="Calibri" w:hAnsi="Calibri" w:cs="Calibri"/>
                <w:color w:val="000000" w:themeColor="dark1"/>
                <w:kern w:val="24"/>
                <w:lang w:eastAsia="sl-SI"/>
              </w:rPr>
              <w:t>/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</w:tcPr>
          <w:p w:rsidR="00011CB6" w:rsidRPr="00011CB6" w:rsidRDefault="00011CB6" w:rsidP="00011CB6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dark1"/>
                <w:kern w:val="24"/>
                <w:lang w:eastAsia="sl-SI"/>
              </w:rPr>
            </w:pPr>
            <w:r w:rsidRPr="00011CB6">
              <w:rPr>
                <w:rFonts w:ascii="Calibri" w:eastAsia="Calibri" w:hAnsi="Calibri" w:cs="Calibri"/>
                <w:b/>
                <w:color w:val="000000" w:themeColor="dark1"/>
                <w:kern w:val="24"/>
                <w:lang w:eastAsia="sl-SI"/>
              </w:rPr>
              <w:t>127</w:t>
            </w:r>
          </w:p>
        </w:tc>
      </w:tr>
    </w:tbl>
    <w:p w:rsidR="00A46D5B" w:rsidRDefault="00A46D5B">
      <w:pPr>
        <w:rPr>
          <w:rFonts w:cstheme="minorHAnsi"/>
          <w:sz w:val="24"/>
          <w:szCs w:val="24"/>
        </w:rPr>
      </w:pPr>
    </w:p>
    <w:p w:rsidR="00133BF8" w:rsidRPr="00133BF8" w:rsidRDefault="00133BF8">
      <w:pPr>
        <w:rPr>
          <w:rFonts w:cstheme="minorHAnsi"/>
          <w:sz w:val="16"/>
          <w:szCs w:val="16"/>
        </w:rPr>
      </w:pPr>
      <w:r w:rsidRPr="00133BF8">
        <w:rPr>
          <w:rFonts w:cstheme="minorHAnsi"/>
          <w:sz w:val="16"/>
          <w:szCs w:val="16"/>
        </w:rPr>
        <w:t>NPZ - nacionalno preverjanje znanja</w:t>
      </w:r>
    </w:p>
    <w:p w:rsidR="00133BF8" w:rsidRPr="00133BF8" w:rsidRDefault="00133BF8">
      <w:pPr>
        <w:rPr>
          <w:rFonts w:cstheme="minorHAnsi"/>
          <w:sz w:val="16"/>
          <w:szCs w:val="16"/>
        </w:rPr>
      </w:pPr>
      <w:r w:rsidRPr="00133BF8">
        <w:rPr>
          <w:rFonts w:cstheme="minorHAnsi"/>
          <w:sz w:val="16"/>
          <w:szCs w:val="16"/>
        </w:rPr>
        <w:t xml:space="preserve">OP - ocene iz treh predmetov </w:t>
      </w:r>
      <w:bookmarkStart w:id="0" w:name="_GoBack"/>
      <w:bookmarkEnd w:id="0"/>
    </w:p>
    <w:sectPr w:rsidR="00133BF8" w:rsidRPr="00133BF8" w:rsidSect="00AC21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D1"/>
    <w:rsid w:val="00011CB6"/>
    <w:rsid w:val="00133BF8"/>
    <w:rsid w:val="005D05A0"/>
    <w:rsid w:val="009F7FEC"/>
    <w:rsid w:val="00A46D5B"/>
    <w:rsid w:val="00AC21D1"/>
    <w:rsid w:val="00EC7D80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8508"/>
  <w15:chartTrackingRefBased/>
  <w15:docId w15:val="{95E0FA78-42EF-48CF-9F15-0CCB407F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21D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Kužner</dc:creator>
  <cp:keywords/>
  <dc:description/>
  <cp:lastModifiedBy>Polonca Kužner</cp:lastModifiedBy>
  <cp:revision>2</cp:revision>
  <dcterms:created xsi:type="dcterms:W3CDTF">2021-11-17T10:26:00Z</dcterms:created>
  <dcterms:modified xsi:type="dcterms:W3CDTF">2021-11-17T10:26:00Z</dcterms:modified>
</cp:coreProperties>
</file>